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4"/>
        <w:gridCol w:w="3940"/>
        <w:gridCol w:w="1390"/>
        <w:gridCol w:w="808"/>
        <w:gridCol w:w="808"/>
        <w:gridCol w:w="808"/>
        <w:gridCol w:w="800"/>
        <w:gridCol w:w="1026"/>
      </w:tblGrid>
      <w:tr w:rsidR="00790225" w:rsidRPr="00790225" w:rsidTr="00790225">
        <w:trPr>
          <w:trHeight w:val="900"/>
        </w:trPr>
        <w:tc>
          <w:tcPr>
            <w:tcW w:w="1354" w:type="dxa"/>
            <w:vAlign w:val="center"/>
            <w:hideMark/>
          </w:tcPr>
          <w:p w:rsidR="00790225" w:rsidRDefault="00790225" w:rsidP="00790225">
            <w:pPr>
              <w:jc w:val="center"/>
              <w:rPr>
                <w:b/>
                <w:bCs/>
              </w:rPr>
            </w:pPr>
            <w:r w:rsidRPr="00790225">
              <w:rPr>
                <w:b/>
                <w:bCs/>
              </w:rPr>
              <w:t>Miejsce na podkarpaciu</w:t>
            </w:r>
          </w:p>
          <w:p w:rsidR="002F65AE" w:rsidRPr="00790225" w:rsidRDefault="002F65AE" w:rsidP="0079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 2025 r. 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 w:rsidP="00790225">
            <w:pPr>
              <w:rPr>
                <w:b/>
                <w:bCs/>
              </w:rPr>
            </w:pPr>
            <w:r w:rsidRPr="00790225">
              <w:rPr>
                <w:b/>
                <w:bCs/>
              </w:rPr>
              <w:t>Nazwa szkoły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 w:rsidP="00790225">
            <w:pPr>
              <w:rPr>
                <w:b/>
                <w:bCs/>
              </w:rPr>
            </w:pPr>
            <w:r w:rsidRPr="00790225">
              <w:rPr>
                <w:b/>
                <w:bCs/>
              </w:rPr>
              <w:t>Miejscowość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bCs/>
              </w:rPr>
            </w:pPr>
            <w:r w:rsidRPr="00790225">
              <w:rPr>
                <w:b/>
                <w:bCs/>
              </w:rPr>
              <w:t>2024</w:t>
            </w:r>
            <w:r w:rsidR="007C616D">
              <w:rPr>
                <w:b/>
                <w:bCs/>
              </w:rPr>
              <w:br/>
              <w:t>Polska</w:t>
            </w:r>
          </w:p>
        </w:tc>
        <w:tc>
          <w:tcPr>
            <w:tcW w:w="800" w:type="dxa"/>
            <w:vAlign w:val="center"/>
            <w:hideMark/>
          </w:tcPr>
          <w:p w:rsidR="00790225" w:rsidRDefault="00790225" w:rsidP="00790225">
            <w:pPr>
              <w:jc w:val="center"/>
              <w:rPr>
                <w:b/>
                <w:bCs/>
              </w:rPr>
            </w:pPr>
            <w:r w:rsidRPr="00790225">
              <w:rPr>
                <w:b/>
                <w:bCs/>
              </w:rPr>
              <w:t>2023</w:t>
            </w:r>
          </w:p>
          <w:p w:rsidR="007C616D" w:rsidRPr="00790225" w:rsidRDefault="007C616D" w:rsidP="0079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Polska</w:t>
            </w:r>
          </w:p>
        </w:tc>
        <w:tc>
          <w:tcPr>
            <w:tcW w:w="800" w:type="dxa"/>
            <w:vAlign w:val="center"/>
            <w:hideMark/>
          </w:tcPr>
          <w:p w:rsidR="00790225" w:rsidRDefault="00790225" w:rsidP="00790225">
            <w:pPr>
              <w:jc w:val="center"/>
              <w:rPr>
                <w:b/>
                <w:bCs/>
              </w:rPr>
            </w:pPr>
            <w:r w:rsidRPr="00790225">
              <w:rPr>
                <w:b/>
                <w:bCs/>
              </w:rPr>
              <w:t>2022</w:t>
            </w:r>
          </w:p>
          <w:p w:rsidR="007C616D" w:rsidRPr="00790225" w:rsidRDefault="007C616D" w:rsidP="0079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Polska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bCs/>
              </w:rPr>
            </w:pPr>
            <w:r w:rsidRPr="00790225">
              <w:rPr>
                <w:b/>
                <w:bCs/>
              </w:rPr>
              <w:t>WSK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bCs/>
              </w:rPr>
            </w:pPr>
            <w:r w:rsidRPr="00790225">
              <w:rPr>
                <w:b/>
                <w:bCs/>
              </w:rPr>
              <w:t>Miejsce w Polsce</w:t>
            </w:r>
            <w:r w:rsidRPr="00790225">
              <w:rPr>
                <w:b/>
                <w:bCs/>
              </w:rPr>
              <w:br/>
              <w:t>2025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Społeczne LO im. Hetmana Jana Tarnowskiego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Tarnobrzeg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65.58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25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Jana Pawła II Sióstr Prezentek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62.29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45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C616D" w:rsidRDefault="00790225" w:rsidP="00790225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r w:rsidRPr="007C616D">
              <w:rPr>
                <w:b/>
                <w:color w:val="FF0000"/>
                <w:sz w:val="28"/>
                <w:szCs w:val="28"/>
              </w:rPr>
              <w:t>3</w:t>
            </w:r>
            <w:bookmarkEnd w:id="0"/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pPr>
              <w:rPr>
                <w:b/>
                <w:color w:val="FF0000"/>
              </w:rPr>
            </w:pPr>
            <w:r w:rsidRPr="00790225">
              <w:rPr>
                <w:b/>
                <w:color w:val="FF0000"/>
              </w:rPr>
              <w:t xml:space="preserve">I LO z </w:t>
            </w:r>
            <w:r w:rsidR="007C616D">
              <w:rPr>
                <w:b/>
                <w:color w:val="FF0000"/>
              </w:rPr>
              <w:t xml:space="preserve">Oddz. Dwujęzycznymi </w:t>
            </w:r>
            <w:r w:rsidRPr="00790225">
              <w:rPr>
                <w:b/>
                <w:color w:val="FF0000"/>
              </w:rPr>
              <w:t xml:space="preserve"> im. Mikołaja Kopernika</w:t>
            </w:r>
            <w:r w:rsidR="007C616D">
              <w:rPr>
                <w:b/>
                <w:color w:val="FF0000"/>
              </w:rPr>
              <w:t xml:space="preserve"> w Krośnie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pPr>
              <w:rPr>
                <w:b/>
                <w:color w:val="FF0000"/>
              </w:rPr>
            </w:pPr>
            <w:r w:rsidRPr="00790225">
              <w:rPr>
                <w:b/>
                <w:color w:val="FF0000"/>
              </w:rPr>
              <w:t>Krosno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color w:val="FF0000"/>
              </w:rPr>
            </w:pPr>
            <w:r w:rsidRPr="00790225">
              <w:rPr>
                <w:b/>
                <w:color w:val="FF0000"/>
              </w:rPr>
              <w:t>85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color w:val="FF0000"/>
              </w:rPr>
            </w:pPr>
            <w:r w:rsidRPr="00790225">
              <w:rPr>
                <w:b/>
                <w:color w:val="FF0000"/>
              </w:rPr>
              <w:t>45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color w:val="FF0000"/>
              </w:rPr>
            </w:pPr>
            <w:r w:rsidRPr="00790225">
              <w:rPr>
                <w:b/>
                <w:color w:val="FF0000"/>
              </w:rPr>
              <w:t>59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color w:val="FF0000"/>
              </w:rPr>
            </w:pPr>
            <w:r w:rsidRPr="00790225">
              <w:rPr>
                <w:b/>
                <w:color w:val="FF0000"/>
              </w:rPr>
              <w:t>59.71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  <w:rPr>
                <w:b/>
                <w:color w:val="FF0000"/>
              </w:rPr>
            </w:pPr>
            <w:r w:rsidRPr="00790225">
              <w:rPr>
                <w:b/>
                <w:color w:val="FF0000"/>
              </w:rPr>
              <w:t>78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 im. płk. Leopolda Lisa-Kuli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58.08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92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IX LO z Oddz. Dwujęz. im. św. Królowej Jadwigi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226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198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216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53.10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172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Publiczne Akademickie LO z Oddz. Dwujęz.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331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400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416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52.14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199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Dwujęzyczne Liceum Uniwersyteckie im. St. Barańczaka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191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114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329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51.79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206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 im. ks. Jana Twardowskiego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Dębica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144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280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203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51.79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206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 im. Mikołaja Kopernika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Mielec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113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151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132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51.00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228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IV LO im. Mikołaja Kopernika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165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299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308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50.15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249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11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Samorządowe LO im. Cypriana Kamila Norwida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Stalowa Wola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299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277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321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49.13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277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12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 im. ppłk. Józefa Modrzejewskiego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Jasło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419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294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48.33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309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13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ks. Stanisława Konarskiego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323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200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255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47.86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321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14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Juliusza Słowackiego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Przemyśl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208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206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269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47.35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344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Komisji Edukacji Narodowej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Stalowa Wola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371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298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46.94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363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Komisji Edukacji Narodowej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Sanok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264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304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127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46.94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363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 xml:space="preserve">Publiczne LO im. Pauli Montal Sióstr Pijarek 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611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46.87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369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18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 xml:space="preserve">Publiczne Katolickie LO Im. Anny Jenke 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Jarosław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278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909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46.15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406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19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IV LO z z Oddz. Dwujęz. i Integracyjnymi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Jasło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318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288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45.81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426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20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 im. Konstytucji 3 Maja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Krosno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474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353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336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44.84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468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21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Króla Stanisława Leszczyńskiego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Jasło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379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286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343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44.65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476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22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Stanisława Konarskiego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Mielec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498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582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43.90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514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23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Króla Kazimierza Wielkiego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Brzozów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689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402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43.55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530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24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Henryka Sienkiewicza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Łańcut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481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646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617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43.51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534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 im. Marii Skłodowskiej-Curie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Sanok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578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649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581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43.49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26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III LO im. Cypriana Kamila Norwida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633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624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773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43.28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546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 im. prof. Kazimierza Morawskiego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Przemyśl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724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525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634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42.71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573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28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Mikołaja Kopernika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Tarnobrzeg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625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569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453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42.36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590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29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Społeczne LO z Oddz. Dwujęz. im. Małego Księcia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Tarnobrzeg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253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507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41.55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640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30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Mikołaja Kopernika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Jarosław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612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464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542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41.09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663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31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Janka Bytnara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Kolbuszowa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731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529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40.44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696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32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Adama Mickiewicza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Strzyżów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752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636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440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40.39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702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33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Nowa Sarzyna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979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495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40.20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714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34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Tadeusza Kościuszki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Ropczyce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696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705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630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39.92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732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 w:rsidP="00790225">
            <w:r w:rsidRPr="00790225">
              <w:t>II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Jarosław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710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571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559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39.13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775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Józefa Piłsudskiego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Ustrzyki Dolne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667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829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617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38.13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835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III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Dębica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792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848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37.72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860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38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III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Krosno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772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925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779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37.66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863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lastRenderedPageBreak/>
              <w:t>39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Tadeusza Kościuszki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Lubaczów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931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710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765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37.15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884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40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Stefana Czarnieckiego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Nisko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866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646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807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36.77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913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41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nr 1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Leżajsk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701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742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780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36.66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921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42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ks. Piotra Skargi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Sędziszów Małop.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985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996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36.63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924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43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Samorządowe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Głogów Małop.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827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36.46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933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44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Króla Władysława Jagiełły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Przeworsk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857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792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36.06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956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VI LO (ZS nr 1 im. Ambrożego Towarnickiego)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764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984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35.60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981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46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Katolickie LO im. bł. ks. Jerzego Popiełuszki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Stalowa Wola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35.59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982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prof. Stanisława Bąka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Grębów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349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745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35.34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48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III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Mielec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35.10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49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Państwowe Liceum Sztuk Plastycznych im. St. Wyspiańskiego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Jarosław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936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34.65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49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Społeczne LO (ZSSO)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786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34.65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Państwowe Liceum Sztuk Plastycznych im. Tadeusza Brzozowskiego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Krosno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932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34.01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52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gen. Władysława Andersa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Lesko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878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924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729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33.73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53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z Oddz. Dwujęzycznymi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Boguchwała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625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581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513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33.50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54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 LO im. Króla Władysława Jagiełły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Dębica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799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856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844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33.28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II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Łańcut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987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32.97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56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Stanisława Wyspiańskiego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Rymanów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32.89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IV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Przemyśl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31.44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58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(Michalicki ZSP im. ks. Br. Markiewicza)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Miejsce Piastowe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31.04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59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V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Mielec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910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30.66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60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Salezjańskie Publiczne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Przemyśl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652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724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30.35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61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Ignacego Krasickiego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Dubiecko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30.20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62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(ZS im. ks. St. Staszica)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Tarnobrzeg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29.78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63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VI LO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Jarosław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29.59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64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Tadeusza Kościuszki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Sokołów Małop.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942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28.41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6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65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(ZSP nr 1 im. gen. Wł. Sikorskiego)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Stalowa Wola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27.31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66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im. KEN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Dynów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26.93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67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LO Mistrzostwa Sportowego Stal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Rzeszów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26.44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  <w:tr w:rsidR="00790225" w:rsidRPr="00790225" w:rsidTr="00790225">
        <w:trPr>
          <w:trHeight w:val="300"/>
        </w:trPr>
        <w:tc>
          <w:tcPr>
            <w:tcW w:w="1354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68</w:t>
            </w:r>
          </w:p>
        </w:tc>
        <w:tc>
          <w:tcPr>
            <w:tcW w:w="3940" w:type="dxa"/>
            <w:vAlign w:val="center"/>
            <w:hideMark/>
          </w:tcPr>
          <w:p w:rsidR="00790225" w:rsidRPr="00790225" w:rsidRDefault="00790225">
            <w:r w:rsidRPr="00790225">
              <w:t>V LO im. Jana Szczepanika</w:t>
            </w:r>
          </w:p>
        </w:tc>
        <w:tc>
          <w:tcPr>
            <w:tcW w:w="1390" w:type="dxa"/>
            <w:vAlign w:val="center"/>
            <w:hideMark/>
          </w:tcPr>
          <w:p w:rsidR="00790225" w:rsidRPr="00790225" w:rsidRDefault="00790225">
            <w:r w:rsidRPr="00790225">
              <w:t>Krosno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-</w:t>
            </w:r>
          </w:p>
        </w:tc>
        <w:tc>
          <w:tcPr>
            <w:tcW w:w="800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25.71</w:t>
            </w:r>
          </w:p>
        </w:tc>
        <w:tc>
          <w:tcPr>
            <w:tcW w:w="1026" w:type="dxa"/>
            <w:vAlign w:val="center"/>
            <w:hideMark/>
          </w:tcPr>
          <w:p w:rsidR="00790225" w:rsidRPr="00790225" w:rsidRDefault="00790225" w:rsidP="00790225">
            <w:pPr>
              <w:jc w:val="center"/>
            </w:pPr>
            <w:r w:rsidRPr="00790225">
              <w:t>1000+</w:t>
            </w:r>
          </w:p>
        </w:tc>
      </w:tr>
    </w:tbl>
    <w:p w:rsidR="002F7F0C" w:rsidRDefault="002F7F0C"/>
    <w:p w:rsidR="00790225" w:rsidRDefault="00790225"/>
    <w:sectPr w:rsidR="00790225" w:rsidSect="00790225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34" w:rsidRDefault="00F51434" w:rsidP="00790225">
      <w:pPr>
        <w:spacing w:after="0" w:line="240" w:lineRule="auto"/>
      </w:pPr>
      <w:r>
        <w:separator/>
      </w:r>
    </w:p>
  </w:endnote>
  <w:endnote w:type="continuationSeparator" w:id="0">
    <w:p w:rsidR="00F51434" w:rsidRDefault="00F51434" w:rsidP="0079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34" w:rsidRDefault="00F51434" w:rsidP="00790225">
      <w:pPr>
        <w:spacing w:after="0" w:line="240" w:lineRule="auto"/>
      </w:pPr>
      <w:r>
        <w:separator/>
      </w:r>
    </w:p>
  </w:footnote>
  <w:footnote w:type="continuationSeparator" w:id="0">
    <w:p w:rsidR="00F51434" w:rsidRDefault="00F51434" w:rsidP="0079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5"/>
    <w:rsid w:val="002F65AE"/>
    <w:rsid w:val="002F7F0C"/>
    <w:rsid w:val="0031507E"/>
    <w:rsid w:val="00790225"/>
    <w:rsid w:val="007C616D"/>
    <w:rsid w:val="008D06DB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4C53"/>
  <w15:chartTrackingRefBased/>
  <w15:docId w15:val="{2D179CC1-F677-4602-8644-DD90AAEE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225"/>
  </w:style>
  <w:style w:type="paragraph" w:styleId="Stopka">
    <w:name w:val="footer"/>
    <w:basedOn w:val="Normalny"/>
    <w:link w:val="StopkaZnak"/>
    <w:uiPriority w:val="99"/>
    <w:unhideWhenUsed/>
    <w:rsid w:val="0079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LENOVO</cp:lastModifiedBy>
  <cp:revision>4</cp:revision>
  <dcterms:created xsi:type="dcterms:W3CDTF">2025-01-15T13:07:00Z</dcterms:created>
  <dcterms:modified xsi:type="dcterms:W3CDTF">2025-01-22T21:40:00Z</dcterms:modified>
</cp:coreProperties>
</file>