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C7" w:rsidRDefault="005419C4" w:rsidP="00B37296">
      <w:pPr>
        <w:jc w:val="center"/>
        <w:rPr>
          <w:b/>
          <w:sz w:val="32"/>
          <w:szCs w:val="32"/>
        </w:rPr>
      </w:pPr>
      <w:r w:rsidRPr="005419C4">
        <w:rPr>
          <w:b/>
          <w:sz w:val="32"/>
          <w:szCs w:val="32"/>
        </w:rPr>
        <w:t xml:space="preserve">Plan Dnia Zdrowego Stylu Życia – </w:t>
      </w:r>
      <w:r w:rsidR="00777EBA">
        <w:rPr>
          <w:b/>
          <w:sz w:val="32"/>
          <w:szCs w:val="32"/>
        </w:rPr>
        <w:br/>
      </w:r>
      <w:r w:rsidRPr="005419C4">
        <w:rPr>
          <w:b/>
          <w:sz w:val="32"/>
          <w:szCs w:val="32"/>
        </w:rPr>
        <w:t>21 czerwca 2023 (środa)</w:t>
      </w:r>
    </w:p>
    <w:p w:rsidR="005419C4" w:rsidRDefault="005419C4" w:rsidP="005419C4">
      <w:pPr>
        <w:jc w:val="center"/>
        <w:rPr>
          <w:b/>
          <w:sz w:val="32"/>
          <w:szCs w:val="32"/>
        </w:rPr>
      </w:pPr>
    </w:p>
    <w:p w:rsidR="00B37296" w:rsidRDefault="00B37296" w:rsidP="005419C4">
      <w:pPr>
        <w:ind w:left="360"/>
        <w:rPr>
          <w:b/>
          <w:i/>
          <w:color w:val="C45911" w:themeColor="accent2" w:themeShade="BF"/>
          <w:sz w:val="28"/>
          <w:szCs w:val="28"/>
        </w:rPr>
      </w:pPr>
      <w:r>
        <w:rPr>
          <w:b/>
          <w:sz w:val="28"/>
          <w:szCs w:val="28"/>
        </w:rPr>
        <w:t>1</w:t>
      </w:r>
      <w:r w:rsidR="005419C4" w:rsidRPr="00B37296">
        <w:rPr>
          <w:b/>
          <w:sz w:val="28"/>
          <w:szCs w:val="28"/>
        </w:rPr>
        <w:t>.  Turniej siatkarski (</w:t>
      </w:r>
      <w:proofErr w:type="spellStart"/>
      <w:r w:rsidR="005419C4" w:rsidRPr="00B37296">
        <w:rPr>
          <w:b/>
          <w:sz w:val="28"/>
          <w:szCs w:val="28"/>
        </w:rPr>
        <w:t>międzyklasowy</w:t>
      </w:r>
      <w:proofErr w:type="spellEnd"/>
      <w:r w:rsidR="005419C4" w:rsidRPr="00B37296">
        <w:rPr>
          <w:b/>
          <w:sz w:val="28"/>
          <w:szCs w:val="28"/>
        </w:rPr>
        <w:t>) 3X3</w:t>
      </w:r>
      <w:r>
        <w:rPr>
          <w:sz w:val="28"/>
          <w:szCs w:val="28"/>
        </w:rPr>
        <w:t xml:space="preserve"> –   </w:t>
      </w:r>
      <w:r w:rsidRPr="00B37296">
        <w:rPr>
          <w:b/>
          <w:color w:val="C45911" w:themeColor="accent2" w:themeShade="BF"/>
          <w:sz w:val="28"/>
          <w:szCs w:val="28"/>
        </w:rPr>
        <w:t>DSG</w:t>
      </w:r>
      <w:r>
        <w:rPr>
          <w:sz w:val="28"/>
          <w:szCs w:val="28"/>
        </w:rPr>
        <w:br/>
      </w:r>
      <w:r w:rsidRPr="00B37296">
        <w:rPr>
          <w:b/>
          <w:i/>
          <w:color w:val="C45911" w:themeColor="accent2" w:themeShade="BF"/>
          <w:sz w:val="28"/>
          <w:szCs w:val="28"/>
        </w:rPr>
        <w:t>nagroda dla zwycięskich klas I , II i III : Klasowy joker na cały dzień w roku szkolnym 2023/2024</w:t>
      </w:r>
    </w:p>
    <w:p w:rsidR="005419C4" w:rsidRDefault="00B37296" w:rsidP="00B37296">
      <w:pPr>
        <w:ind w:left="360"/>
        <w:rPr>
          <w:color w:val="C45911" w:themeColor="accent2" w:themeShade="BF"/>
          <w:sz w:val="28"/>
          <w:szCs w:val="28"/>
        </w:rPr>
      </w:pPr>
      <w:r>
        <w:rPr>
          <w:b/>
          <w:sz w:val="28"/>
          <w:szCs w:val="28"/>
        </w:rPr>
        <w:t>Lekcja 1,2 :</w:t>
      </w:r>
      <w:r>
        <w:rPr>
          <w:b/>
          <w:i/>
          <w:color w:val="C45911" w:themeColor="accent2" w:themeShade="BF"/>
          <w:sz w:val="28"/>
          <w:szCs w:val="28"/>
        </w:rPr>
        <w:t xml:space="preserve"> rozgrywki klas pierwszych ( etap I)</w:t>
      </w:r>
      <w:r>
        <w:rPr>
          <w:b/>
          <w:i/>
          <w:color w:val="C45911" w:themeColor="accent2" w:themeShade="BF"/>
          <w:sz w:val="28"/>
          <w:szCs w:val="28"/>
        </w:rPr>
        <w:br/>
      </w:r>
      <w:r w:rsidRPr="00B37296">
        <w:rPr>
          <w:b/>
          <w:sz w:val="28"/>
          <w:szCs w:val="28"/>
        </w:rPr>
        <w:t xml:space="preserve">Lekcja 3:  </w:t>
      </w:r>
      <w:r w:rsidRPr="00B37296">
        <w:rPr>
          <w:b/>
          <w:i/>
          <w:color w:val="C45911" w:themeColor="accent2" w:themeShade="BF"/>
          <w:sz w:val="28"/>
          <w:szCs w:val="28"/>
        </w:rPr>
        <w:t>rozgrywki klas drugich ( etap I)</w:t>
      </w:r>
      <w:r w:rsidR="005419C4" w:rsidRPr="00B37296">
        <w:rPr>
          <w:b/>
          <w:i/>
          <w:sz w:val="28"/>
          <w:szCs w:val="28"/>
        </w:rPr>
        <w:br/>
      </w:r>
      <w:r w:rsidRPr="00B37296">
        <w:rPr>
          <w:b/>
          <w:sz w:val="28"/>
          <w:szCs w:val="28"/>
        </w:rPr>
        <w:t>Lekcja 4:</w:t>
      </w:r>
      <w:r w:rsidRPr="00B37296">
        <w:rPr>
          <w:sz w:val="28"/>
          <w:szCs w:val="28"/>
        </w:rPr>
        <w:t xml:space="preserve">  </w:t>
      </w:r>
      <w:r w:rsidRPr="00B37296">
        <w:rPr>
          <w:b/>
          <w:i/>
          <w:color w:val="C45911" w:themeColor="accent2" w:themeShade="BF"/>
          <w:sz w:val="28"/>
          <w:szCs w:val="28"/>
        </w:rPr>
        <w:t>rozgrywki klas III ( etap I)</w:t>
      </w:r>
      <w:r w:rsidR="005419C4" w:rsidRPr="00B37296">
        <w:rPr>
          <w:color w:val="C45911" w:themeColor="accent2" w:themeShade="BF"/>
          <w:sz w:val="28"/>
          <w:szCs w:val="28"/>
        </w:rPr>
        <w:t xml:space="preserve">  </w:t>
      </w:r>
      <w:r>
        <w:rPr>
          <w:color w:val="C45911" w:themeColor="accent2" w:themeShade="BF"/>
          <w:sz w:val="28"/>
          <w:szCs w:val="28"/>
        </w:rPr>
        <w:t xml:space="preserve"> --  </w:t>
      </w:r>
      <w:r>
        <w:rPr>
          <w:color w:val="C45911" w:themeColor="accent2" w:themeShade="BF"/>
          <w:sz w:val="28"/>
          <w:szCs w:val="28"/>
        </w:rPr>
        <w:br/>
      </w:r>
      <w:r w:rsidRPr="00B37296">
        <w:rPr>
          <w:b/>
          <w:color w:val="833C0B" w:themeColor="accent2" w:themeShade="80"/>
          <w:sz w:val="28"/>
          <w:szCs w:val="28"/>
        </w:rPr>
        <w:t>Lekcja 6-ta (początek)  DSG  --   ogłoszenie wyników i wręczenie jokerów</w:t>
      </w:r>
    </w:p>
    <w:p w:rsidR="00B37296" w:rsidRPr="00A71486" w:rsidRDefault="00B37296" w:rsidP="00B37296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Pr="00B37296">
        <w:rPr>
          <w:b/>
          <w:sz w:val="28"/>
          <w:szCs w:val="28"/>
        </w:rPr>
        <w:t xml:space="preserve">Spotkania z  dietetykami i fizjoterapeutą,  </w:t>
      </w:r>
      <w:bookmarkStart w:id="0" w:name="_GoBack"/>
      <w:r w:rsidRPr="00A71486">
        <w:rPr>
          <w:b/>
          <w:sz w:val="28"/>
          <w:szCs w:val="28"/>
          <w:u w:val="single"/>
        </w:rPr>
        <w:t>sala 207</w:t>
      </w:r>
    </w:p>
    <w:bookmarkEnd w:id="0"/>
    <w:p w:rsidR="00B37296" w:rsidRDefault="00B37296" w:rsidP="00B37296">
      <w:pPr>
        <w:ind w:left="360"/>
        <w:rPr>
          <w:b/>
          <w:color w:val="C45911" w:themeColor="accent2" w:themeShade="BF"/>
          <w:sz w:val="28"/>
          <w:szCs w:val="28"/>
        </w:rPr>
      </w:pPr>
      <w:r w:rsidRPr="003C1D0E">
        <w:rPr>
          <w:b/>
          <w:color w:val="C45911" w:themeColor="accent2" w:themeShade="BF"/>
          <w:sz w:val="28"/>
          <w:szCs w:val="28"/>
          <w:u w:val="single"/>
        </w:rPr>
        <w:t>Lekcja 2:</w:t>
      </w:r>
      <w:r w:rsidR="003C1D0E">
        <w:rPr>
          <w:b/>
          <w:color w:val="C45911" w:themeColor="accent2" w:themeShade="BF"/>
          <w:sz w:val="28"/>
          <w:szCs w:val="28"/>
        </w:rPr>
        <w:t xml:space="preserve">  spotkanie z Panią D</w:t>
      </w:r>
      <w:r>
        <w:rPr>
          <w:b/>
          <w:color w:val="C45911" w:themeColor="accent2" w:themeShade="BF"/>
          <w:sz w:val="28"/>
          <w:szCs w:val="28"/>
        </w:rPr>
        <w:t xml:space="preserve">ietetyk:  zapisani uczniowie z klas I </w:t>
      </w:r>
      <w:proofErr w:type="spellStart"/>
      <w:r>
        <w:rPr>
          <w:b/>
          <w:color w:val="C45911" w:themeColor="accent2" w:themeShade="BF"/>
          <w:sz w:val="28"/>
          <w:szCs w:val="28"/>
        </w:rPr>
        <w:t>i</w:t>
      </w:r>
      <w:proofErr w:type="spellEnd"/>
      <w:r>
        <w:rPr>
          <w:b/>
          <w:color w:val="C45911" w:themeColor="accent2" w:themeShade="BF"/>
          <w:sz w:val="28"/>
          <w:szCs w:val="28"/>
        </w:rPr>
        <w:t xml:space="preserve"> II</w:t>
      </w:r>
      <w:r>
        <w:rPr>
          <w:b/>
          <w:color w:val="C45911" w:themeColor="accent2" w:themeShade="BF"/>
          <w:sz w:val="28"/>
          <w:szCs w:val="28"/>
        </w:rPr>
        <w:br/>
      </w:r>
      <w:r w:rsidRPr="003C1D0E">
        <w:rPr>
          <w:b/>
          <w:color w:val="C45911" w:themeColor="accent2" w:themeShade="BF"/>
          <w:sz w:val="28"/>
          <w:szCs w:val="28"/>
          <w:u w:val="single"/>
        </w:rPr>
        <w:t>Lekcja 3</w:t>
      </w:r>
      <w:r>
        <w:rPr>
          <w:b/>
          <w:color w:val="C45911" w:themeColor="accent2" w:themeShade="BF"/>
          <w:sz w:val="28"/>
          <w:szCs w:val="28"/>
        </w:rPr>
        <w:t>:  spotkanie z Panią Dietetyk: zgłoszeni uczniowie z klas III</w:t>
      </w:r>
    </w:p>
    <w:p w:rsidR="00B37296" w:rsidRDefault="00B37296" w:rsidP="00B37296">
      <w:pPr>
        <w:ind w:left="360"/>
        <w:rPr>
          <w:b/>
          <w:color w:val="C45911" w:themeColor="accent2" w:themeShade="BF"/>
          <w:sz w:val="28"/>
          <w:szCs w:val="28"/>
        </w:rPr>
      </w:pPr>
      <w:r w:rsidRPr="003C1D0E">
        <w:rPr>
          <w:b/>
          <w:color w:val="C45911" w:themeColor="accent2" w:themeShade="BF"/>
          <w:sz w:val="28"/>
          <w:szCs w:val="28"/>
          <w:u w:val="single"/>
        </w:rPr>
        <w:t>Lekcja 3:</w:t>
      </w:r>
      <w:r>
        <w:rPr>
          <w:b/>
          <w:color w:val="C45911" w:themeColor="accent2" w:themeShade="BF"/>
          <w:sz w:val="28"/>
          <w:szCs w:val="28"/>
        </w:rPr>
        <w:t xml:space="preserve"> Spotkanie z Panią Fizjoterapeutką – wszyscy zgłoszeni uczniowie</w:t>
      </w:r>
      <w:r w:rsidR="003C1D0E">
        <w:rPr>
          <w:b/>
          <w:color w:val="C45911" w:themeColor="accent2" w:themeShade="BF"/>
          <w:sz w:val="28"/>
          <w:szCs w:val="28"/>
        </w:rPr>
        <w:t xml:space="preserve"> z klas I, II III. </w:t>
      </w:r>
    </w:p>
    <w:p w:rsidR="005419C4" w:rsidRPr="00B37296" w:rsidRDefault="00A71486" w:rsidP="00A71486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      </w:t>
      </w:r>
      <w:r w:rsidR="005419C4" w:rsidRPr="00B37296">
        <w:rPr>
          <w:b/>
          <w:sz w:val="28"/>
          <w:szCs w:val="28"/>
        </w:rPr>
        <w:t>3.  Ścianka zdjęciowa</w:t>
      </w:r>
      <w:r>
        <w:rPr>
          <w:b/>
          <w:sz w:val="28"/>
          <w:szCs w:val="28"/>
        </w:rPr>
        <w:t xml:space="preserve"> – na półpiętrze</w:t>
      </w:r>
    </w:p>
    <w:p w:rsidR="005419C4" w:rsidRPr="00A71486" w:rsidRDefault="00A71486" w:rsidP="005419C4">
      <w:pPr>
        <w:ind w:left="360"/>
        <w:rPr>
          <w:b/>
          <w:sz w:val="28"/>
          <w:szCs w:val="28"/>
        </w:rPr>
      </w:pPr>
      <w:r w:rsidRPr="00A71486">
        <w:rPr>
          <w:b/>
          <w:color w:val="833C0B" w:themeColor="accent2" w:themeShade="80"/>
          <w:sz w:val="28"/>
          <w:szCs w:val="28"/>
        </w:rPr>
        <w:t>4</w:t>
      </w:r>
      <w:r w:rsidR="005419C4" w:rsidRPr="00A71486">
        <w:rPr>
          <w:b/>
          <w:color w:val="833C0B" w:themeColor="accent2" w:themeShade="80"/>
          <w:sz w:val="28"/>
          <w:szCs w:val="28"/>
        </w:rPr>
        <w:t>.  Kiermasz zdrowej żywności na dziedzińcu szkoły</w:t>
      </w:r>
      <w:r w:rsidRPr="00A71486">
        <w:rPr>
          <w:b/>
          <w:color w:val="833C0B" w:themeColor="accent2" w:themeShade="80"/>
          <w:sz w:val="28"/>
          <w:szCs w:val="28"/>
        </w:rPr>
        <w:t xml:space="preserve"> – od lekcji 2-giej</w:t>
      </w:r>
    </w:p>
    <w:p w:rsidR="00A71486" w:rsidRPr="00A71486" w:rsidRDefault="00A71486" w:rsidP="005419C4">
      <w:pPr>
        <w:ind w:left="360"/>
        <w:rPr>
          <w:b/>
          <w:sz w:val="28"/>
          <w:szCs w:val="28"/>
        </w:rPr>
      </w:pPr>
      <w:r w:rsidRPr="00A71486">
        <w:rPr>
          <w:b/>
          <w:sz w:val="28"/>
          <w:szCs w:val="28"/>
        </w:rPr>
        <w:t xml:space="preserve">5.  </w:t>
      </w:r>
      <w:r w:rsidRPr="00A71486">
        <w:rPr>
          <w:b/>
          <w:color w:val="C45911" w:themeColor="accent2" w:themeShade="BF"/>
          <w:sz w:val="36"/>
          <w:szCs w:val="36"/>
        </w:rPr>
        <w:t xml:space="preserve">Joga  </w:t>
      </w:r>
      <w:r w:rsidRPr="00A71486">
        <w:rPr>
          <w:b/>
          <w:sz w:val="28"/>
          <w:szCs w:val="28"/>
        </w:rPr>
        <w:t>( Pani prof. P. Fałat-</w:t>
      </w:r>
      <w:proofErr w:type="spellStart"/>
      <w:r w:rsidRPr="00A71486">
        <w:rPr>
          <w:b/>
          <w:sz w:val="28"/>
          <w:szCs w:val="28"/>
        </w:rPr>
        <w:t>Kosiek</w:t>
      </w:r>
      <w:proofErr w:type="spellEnd"/>
      <w:r w:rsidRPr="00A71486">
        <w:rPr>
          <w:b/>
          <w:sz w:val="28"/>
          <w:szCs w:val="28"/>
        </w:rPr>
        <w:t>)</w:t>
      </w:r>
    </w:p>
    <w:p w:rsidR="005419C4" w:rsidRDefault="00A71486" w:rsidP="005419C4">
      <w:pPr>
        <w:ind w:left="360"/>
        <w:rPr>
          <w:b/>
          <w:sz w:val="28"/>
          <w:szCs w:val="28"/>
        </w:rPr>
      </w:pPr>
      <w:r w:rsidRPr="00A71486">
        <w:rPr>
          <w:b/>
          <w:sz w:val="28"/>
          <w:szCs w:val="28"/>
        </w:rPr>
        <w:t xml:space="preserve">      Lekcja 5-ta:  mała sala gimnastyczna-  zapisani uczniowie</w:t>
      </w:r>
    </w:p>
    <w:p w:rsidR="00A71486" w:rsidRPr="00A71486" w:rsidRDefault="00A71486" w:rsidP="005419C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………… i na zakończenie:</w:t>
      </w:r>
    </w:p>
    <w:p w:rsidR="00A71486" w:rsidRDefault="00A71486" w:rsidP="00A71486">
      <w:pPr>
        <w:ind w:left="360"/>
        <w:rPr>
          <w:b/>
          <w:color w:val="C45911" w:themeColor="accent2" w:themeShade="BF"/>
          <w:sz w:val="36"/>
          <w:szCs w:val="36"/>
        </w:rPr>
      </w:pPr>
      <w:r w:rsidRPr="00A71486">
        <w:rPr>
          <w:b/>
          <w:color w:val="C45911" w:themeColor="accent2" w:themeShade="BF"/>
          <w:sz w:val="36"/>
          <w:szCs w:val="36"/>
        </w:rPr>
        <w:t>6</w:t>
      </w:r>
      <w:r w:rsidRPr="00A71486">
        <w:rPr>
          <w:b/>
          <w:color w:val="C45911" w:themeColor="accent2" w:themeShade="BF"/>
          <w:sz w:val="36"/>
          <w:szCs w:val="36"/>
        </w:rPr>
        <w:t xml:space="preserve">.  Belgijka </w:t>
      </w:r>
      <w:r>
        <w:rPr>
          <w:b/>
          <w:color w:val="C45911" w:themeColor="accent2" w:themeShade="BF"/>
          <w:sz w:val="36"/>
          <w:szCs w:val="36"/>
        </w:rPr>
        <w:t xml:space="preserve"> - lekcja 6-ta , dziedziniec szkoły</w:t>
      </w:r>
    </w:p>
    <w:p w:rsidR="00A71486" w:rsidRPr="00777EBA" w:rsidRDefault="00777EBA" w:rsidP="00A71486">
      <w:pPr>
        <w:ind w:left="360"/>
        <w:rPr>
          <w:sz w:val="28"/>
          <w:szCs w:val="28"/>
        </w:rPr>
      </w:pPr>
      <w:r>
        <w:rPr>
          <w:sz w:val="28"/>
          <w:szCs w:val="28"/>
        </w:rPr>
        <w:br/>
      </w:r>
    </w:p>
    <w:p w:rsidR="00777EBA" w:rsidRPr="00777EBA" w:rsidRDefault="00777EBA" w:rsidP="00777EBA">
      <w:pPr>
        <w:rPr>
          <w:sz w:val="28"/>
          <w:szCs w:val="28"/>
        </w:rPr>
      </w:pPr>
    </w:p>
    <w:sectPr w:rsidR="00777EBA" w:rsidRPr="0077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163E"/>
    <w:multiLevelType w:val="hybridMultilevel"/>
    <w:tmpl w:val="D656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61E4"/>
    <w:multiLevelType w:val="hybridMultilevel"/>
    <w:tmpl w:val="D868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4C"/>
    <w:rsid w:val="0038664C"/>
    <w:rsid w:val="003C1D0E"/>
    <w:rsid w:val="005419C4"/>
    <w:rsid w:val="00777EBA"/>
    <w:rsid w:val="00A71486"/>
    <w:rsid w:val="00B37296"/>
    <w:rsid w:val="00E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8DE5"/>
  <w15:chartTrackingRefBased/>
  <w15:docId w15:val="{2B91CF8F-C360-44CC-B3FE-E91A0261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2023-06-13T17:12:00Z</dcterms:created>
  <dcterms:modified xsi:type="dcterms:W3CDTF">2023-06-19T20:25:00Z</dcterms:modified>
</cp:coreProperties>
</file>